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E4C" w:rsidRDefault="00080E4C" w:rsidP="00080E4C">
      <w:pPr>
        <w:ind w:left="5670" w:right="-139"/>
        <w:rPr>
          <w:bCs/>
          <w:sz w:val="28"/>
          <w:szCs w:val="28"/>
        </w:rPr>
      </w:pPr>
      <w:r>
        <w:rPr>
          <w:bCs/>
          <w:sz w:val="28"/>
          <w:szCs w:val="28"/>
        </w:rPr>
        <w:t>ЗАТВЕРДЖЕНО</w:t>
      </w:r>
    </w:p>
    <w:p w:rsidR="00080E4C" w:rsidRDefault="00080E4C" w:rsidP="00080E4C">
      <w:pPr>
        <w:ind w:left="5670"/>
        <w:rPr>
          <w:bCs/>
          <w:sz w:val="28"/>
          <w:szCs w:val="28"/>
        </w:rPr>
      </w:pPr>
    </w:p>
    <w:p w:rsidR="00080E4C" w:rsidRDefault="00080E4C" w:rsidP="00080E4C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Наказ Головного управління </w:t>
      </w:r>
    </w:p>
    <w:p w:rsidR="00080E4C" w:rsidRDefault="00080E4C" w:rsidP="00080E4C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>Пенсійного фонду України в Черкаській області</w:t>
      </w:r>
    </w:p>
    <w:p w:rsidR="00080E4C" w:rsidRDefault="00080E4C" w:rsidP="00080E4C">
      <w:pPr>
        <w:ind w:left="5670"/>
        <w:rPr>
          <w:bCs/>
          <w:sz w:val="28"/>
          <w:szCs w:val="28"/>
        </w:rPr>
      </w:pPr>
      <w:r>
        <w:rPr>
          <w:sz w:val="28"/>
          <w:szCs w:val="28"/>
        </w:rPr>
        <w:t>______________№</w:t>
      </w:r>
      <w:r>
        <w:rPr>
          <w:spacing w:val="-1"/>
          <w:sz w:val="28"/>
          <w:szCs w:val="28"/>
        </w:rPr>
        <w:t xml:space="preserve"> ____</w:t>
      </w:r>
    </w:p>
    <w:p w:rsidR="00701390" w:rsidRPr="00601FD3" w:rsidRDefault="00701390">
      <w:pPr>
        <w:pStyle w:val="a3"/>
        <w:spacing w:line="20" w:lineRule="exact"/>
        <w:ind w:left="5359"/>
        <w:rPr>
          <w:b/>
          <w:sz w:val="2"/>
        </w:rPr>
      </w:pPr>
    </w:p>
    <w:p w:rsidR="00B4005F" w:rsidRPr="0092672B" w:rsidRDefault="00B4005F">
      <w:pPr>
        <w:pStyle w:val="a3"/>
        <w:rPr>
          <w:b/>
          <w:sz w:val="20"/>
          <w:lang w:val="ru-RU"/>
        </w:rPr>
      </w:pPr>
    </w:p>
    <w:p w:rsidR="00F80E08" w:rsidRDefault="00F80E08" w:rsidP="009D5227">
      <w:pPr>
        <w:rPr>
          <w:b/>
          <w:sz w:val="28"/>
        </w:rPr>
      </w:pPr>
    </w:p>
    <w:p w:rsidR="00701390" w:rsidRPr="00CB5FC2" w:rsidRDefault="00666594" w:rsidP="00666594">
      <w:pPr>
        <w:ind w:left="2615"/>
        <w:rPr>
          <w:b/>
          <w:sz w:val="28"/>
        </w:rPr>
      </w:pPr>
      <w:r>
        <w:rPr>
          <w:b/>
          <w:sz w:val="28"/>
        </w:rPr>
        <w:t xml:space="preserve">        </w:t>
      </w:r>
      <w:r w:rsidR="00701390" w:rsidRPr="00CB5FC2">
        <w:rPr>
          <w:b/>
          <w:sz w:val="28"/>
        </w:rPr>
        <w:t>ТЕХНОЛОГІЧНА КАРТКА</w:t>
      </w:r>
    </w:p>
    <w:p w:rsidR="0035201E" w:rsidRPr="0035201E" w:rsidRDefault="009B0E27" w:rsidP="0035201E">
      <w:pPr>
        <w:pStyle w:val="a3"/>
        <w:ind w:left="2" w:right="402"/>
        <w:jc w:val="both"/>
        <w:rPr>
          <w:b/>
        </w:rPr>
      </w:pPr>
      <w:r>
        <w:rPr>
          <w:b/>
        </w:rPr>
        <w:t>послуги</w:t>
      </w:r>
      <w:r>
        <w:rPr>
          <w:b/>
          <w:spacing w:val="-10"/>
        </w:rPr>
        <w:t xml:space="preserve"> </w:t>
      </w:r>
      <w:r>
        <w:rPr>
          <w:b/>
        </w:rPr>
        <w:t>з</w:t>
      </w:r>
      <w:r>
        <w:rPr>
          <w:b/>
          <w:spacing w:val="-9"/>
        </w:rPr>
        <w:t xml:space="preserve"> </w:t>
      </w:r>
      <w:r>
        <w:rPr>
          <w:b/>
        </w:rPr>
        <w:t>надання</w:t>
      </w:r>
      <w:r>
        <w:rPr>
          <w:b/>
          <w:spacing w:val="-9"/>
        </w:rPr>
        <w:t xml:space="preserve"> </w:t>
      </w:r>
      <w:r>
        <w:rPr>
          <w:b/>
        </w:rPr>
        <w:t>одноразової</w:t>
      </w:r>
      <w:r>
        <w:rPr>
          <w:b/>
          <w:spacing w:val="-9"/>
        </w:rPr>
        <w:t xml:space="preserve"> </w:t>
      </w:r>
      <w:r>
        <w:rPr>
          <w:b/>
        </w:rPr>
        <w:t>грошової</w:t>
      </w:r>
      <w:r>
        <w:rPr>
          <w:b/>
          <w:spacing w:val="-9"/>
        </w:rPr>
        <w:t xml:space="preserve"> </w:t>
      </w:r>
      <w:r>
        <w:rPr>
          <w:b/>
        </w:rPr>
        <w:t>допомоги</w:t>
      </w:r>
      <w:r>
        <w:rPr>
          <w:b/>
          <w:spacing w:val="-10"/>
        </w:rPr>
        <w:t xml:space="preserve"> </w:t>
      </w:r>
      <w:r>
        <w:rPr>
          <w:b/>
        </w:rPr>
        <w:t>учням</w:t>
      </w:r>
      <w:r>
        <w:rPr>
          <w:b/>
          <w:spacing w:val="-9"/>
        </w:rPr>
        <w:t xml:space="preserve"> </w:t>
      </w:r>
      <w:r>
        <w:rPr>
          <w:b/>
        </w:rPr>
        <w:t>перших</w:t>
      </w:r>
      <w:r>
        <w:rPr>
          <w:b/>
          <w:spacing w:val="-9"/>
        </w:rPr>
        <w:t xml:space="preserve"> </w:t>
      </w:r>
      <w:r>
        <w:rPr>
          <w:b/>
        </w:rPr>
        <w:t>класів «Пакунок школяра»</w:t>
      </w:r>
    </w:p>
    <w:p w:rsidR="00C0439C" w:rsidRPr="00E16A62" w:rsidRDefault="00C0439C" w:rsidP="000E623F">
      <w:pPr>
        <w:jc w:val="both"/>
        <w:rPr>
          <w:b/>
        </w:rPr>
      </w:pPr>
    </w:p>
    <w:tbl>
      <w:tblPr>
        <w:tblW w:w="9923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"/>
        <w:gridCol w:w="4111"/>
        <w:gridCol w:w="1842"/>
        <w:gridCol w:w="567"/>
        <w:gridCol w:w="2978"/>
      </w:tblGrid>
      <w:tr w:rsidR="006769AF" w:rsidRPr="005C4754" w:rsidTr="0061501E">
        <w:trPr>
          <w:trHeight w:val="1611"/>
        </w:trPr>
        <w:tc>
          <w:tcPr>
            <w:tcW w:w="425" w:type="dxa"/>
          </w:tcPr>
          <w:p w:rsidR="00701390" w:rsidRPr="00080E4C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080E4C">
              <w:rPr>
                <w:sz w:val="24"/>
                <w:szCs w:val="24"/>
              </w:rPr>
              <w:t>№ п/п</w:t>
            </w:r>
          </w:p>
        </w:tc>
        <w:tc>
          <w:tcPr>
            <w:tcW w:w="4111" w:type="dxa"/>
          </w:tcPr>
          <w:p w:rsidR="00701390" w:rsidRPr="00080E4C" w:rsidRDefault="00701390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080E4C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1842" w:type="dxa"/>
          </w:tcPr>
          <w:p w:rsidR="00701390" w:rsidRPr="00080E4C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080E4C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567" w:type="dxa"/>
          </w:tcPr>
          <w:p w:rsidR="00701390" w:rsidRPr="00080E4C" w:rsidRDefault="00701390" w:rsidP="002048BB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080E4C">
              <w:rPr>
                <w:sz w:val="24"/>
                <w:szCs w:val="24"/>
              </w:rPr>
              <w:t>Дія* (В, У, П, З)</w:t>
            </w:r>
          </w:p>
        </w:tc>
        <w:tc>
          <w:tcPr>
            <w:tcW w:w="2978" w:type="dxa"/>
          </w:tcPr>
          <w:p w:rsidR="00701390" w:rsidRPr="00080E4C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080E4C">
              <w:rPr>
                <w:sz w:val="24"/>
                <w:szCs w:val="24"/>
              </w:rPr>
              <w:t>Термін виконання (днів)</w:t>
            </w:r>
          </w:p>
        </w:tc>
      </w:tr>
      <w:tr w:rsidR="006769AF" w:rsidRPr="005C4754" w:rsidTr="0061501E">
        <w:trPr>
          <w:trHeight w:val="362"/>
        </w:trPr>
        <w:tc>
          <w:tcPr>
            <w:tcW w:w="425" w:type="dxa"/>
          </w:tcPr>
          <w:p w:rsidR="00307C3B" w:rsidRPr="005C4754" w:rsidRDefault="00307C3B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 w:rsidRPr="005C475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307C3B" w:rsidRPr="005C4754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 w:rsidRPr="005C475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</w:tcPr>
          <w:p w:rsidR="00307C3B" w:rsidRPr="005C4754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 w:rsidRPr="005C475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307C3B" w:rsidRPr="005C4754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 w:rsidRPr="005C475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</w:tcPr>
          <w:p w:rsidR="00307C3B" w:rsidRPr="005C4754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 w:rsidRPr="005C4754">
              <w:rPr>
                <w:sz w:val="24"/>
                <w:szCs w:val="24"/>
                <w:lang w:val="en-US"/>
              </w:rPr>
              <w:t>5</w:t>
            </w:r>
          </w:p>
        </w:tc>
      </w:tr>
      <w:tr w:rsidR="00E90B5D" w:rsidRPr="005C4754" w:rsidTr="00862B69">
        <w:trPr>
          <w:trHeight w:val="3663"/>
        </w:trPr>
        <w:tc>
          <w:tcPr>
            <w:tcW w:w="425" w:type="dxa"/>
          </w:tcPr>
          <w:p w:rsidR="00E90B5D" w:rsidRPr="005C4754" w:rsidRDefault="00E90B5D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5C4754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90B5D" w:rsidRPr="0035201E" w:rsidRDefault="00E90B5D" w:rsidP="009C6F41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 w:rsidRPr="005C4754">
              <w:rPr>
                <w:sz w:val="24"/>
                <w:szCs w:val="24"/>
              </w:rPr>
              <w:t xml:space="preserve">1) ідентифікація заявника, надання інформації щодо умов та порядку надання </w:t>
            </w:r>
            <w:r w:rsidRPr="0035201E">
              <w:rPr>
                <w:sz w:val="24"/>
                <w:szCs w:val="24"/>
              </w:rPr>
              <w:t>одноразової</w:t>
            </w:r>
            <w:r w:rsidRPr="0035201E">
              <w:rPr>
                <w:spacing w:val="-9"/>
                <w:sz w:val="24"/>
                <w:szCs w:val="24"/>
              </w:rPr>
              <w:t xml:space="preserve"> </w:t>
            </w:r>
            <w:r w:rsidRPr="0035201E">
              <w:rPr>
                <w:sz w:val="24"/>
                <w:szCs w:val="24"/>
              </w:rPr>
              <w:t>грошової</w:t>
            </w:r>
            <w:r w:rsidRPr="0035201E">
              <w:rPr>
                <w:spacing w:val="-9"/>
                <w:sz w:val="24"/>
                <w:szCs w:val="24"/>
              </w:rPr>
              <w:t xml:space="preserve"> </w:t>
            </w:r>
            <w:r w:rsidRPr="0035201E">
              <w:rPr>
                <w:sz w:val="24"/>
                <w:szCs w:val="24"/>
              </w:rPr>
              <w:t>допомоги</w:t>
            </w:r>
            <w:r w:rsidRPr="0035201E">
              <w:rPr>
                <w:spacing w:val="-10"/>
                <w:sz w:val="24"/>
                <w:szCs w:val="24"/>
              </w:rPr>
              <w:t xml:space="preserve"> </w:t>
            </w:r>
            <w:r w:rsidRPr="0035201E">
              <w:rPr>
                <w:sz w:val="24"/>
                <w:szCs w:val="24"/>
              </w:rPr>
              <w:t>учням</w:t>
            </w:r>
            <w:r w:rsidRPr="0035201E">
              <w:rPr>
                <w:spacing w:val="-9"/>
                <w:sz w:val="24"/>
                <w:szCs w:val="24"/>
              </w:rPr>
              <w:t xml:space="preserve"> </w:t>
            </w:r>
            <w:r w:rsidRPr="0035201E">
              <w:rPr>
                <w:sz w:val="24"/>
                <w:szCs w:val="24"/>
              </w:rPr>
              <w:t>перших</w:t>
            </w:r>
            <w:r w:rsidRPr="0035201E">
              <w:rPr>
                <w:spacing w:val="-9"/>
                <w:sz w:val="24"/>
                <w:szCs w:val="24"/>
              </w:rPr>
              <w:t xml:space="preserve"> </w:t>
            </w:r>
            <w:r w:rsidRPr="0035201E">
              <w:rPr>
                <w:sz w:val="24"/>
                <w:szCs w:val="24"/>
              </w:rPr>
              <w:t>класів «Пакунок школяра»</w:t>
            </w:r>
            <w:r>
              <w:rPr>
                <w:sz w:val="24"/>
                <w:szCs w:val="24"/>
              </w:rPr>
              <w:t>;</w:t>
            </w:r>
          </w:p>
          <w:p w:rsidR="00E90B5D" w:rsidRPr="005C4754" w:rsidRDefault="00E90B5D" w:rsidP="009C6F41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C4754">
              <w:rPr>
                <w:sz w:val="24"/>
                <w:szCs w:val="24"/>
              </w:rPr>
              <w:t xml:space="preserve">) реєстрація заяви </w:t>
            </w:r>
            <w:r>
              <w:rPr>
                <w:sz w:val="24"/>
                <w:szCs w:val="24"/>
              </w:rPr>
              <w:t>«Пакунок школяра»</w:t>
            </w:r>
            <w:r w:rsidRPr="005C4754">
              <w:rPr>
                <w:sz w:val="24"/>
                <w:szCs w:val="24"/>
              </w:rPr>
              <w:t>, друк та надання її для підпису особі, яка звернулася за допомогою;</w:t>
            </w:r>
          </w:p>
          <w:p w:rsidR="00E90B5D" w:rsidRDefault="00E90B5D" w:rsidP="0035201E">
            <w:pPr>
              <w:pStyle w:val="TableParagraph"/>
              <w:spacing w:before="0"/>
              <w:ind w:left="49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C4754">
              <w:rPr>
                <w:sz w:val="24"/>
                <w:szCs w:val="24"/>
              </w:rPr>
              <w:t>) повідомлення про способи ознайомлення із результатами розгляду заяви;</w:t>
            </w:r>
          </w:p>
          <w:p w:rsidR="00E90B5D" w:rsidRPr="0035201E" w:rsidRDefault="00E90B5D" w:rsidP="00AC0ACB">
            <w:pPr>
              <w:pStyle w:val="TableParagraph"/>
              <w:spacing w:before="0"/>
              <w:ind w:left="49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Pr="008E607A">
              <w:rPr>
                <w:sz w:val="24"/>
                <w:szCs w:val="24"/>
                <w:lang w:val="ru-RU"/>
              </w:rPr>
              <w:t>)</w:t>
            </w:r>
            <w:r>
              <w:rPr>
                <w:sz w:val="24"/>
                <w:szCs w:val="24"/>
                <w:lang w:val="en-US"/>
              </w:rPr>
              <w:t> </w:t>
            </w:r>
            <w:r w:rsidRPr="008E607A">
              <w:rPr>
                <w:rFonts w:eastAsia="Calibri"/>
                <w:color w:val="00000A"/>
                <w:sz w:val="24"/>
                <w:szCs w:val="24"/>
                <w:lang w:eastAsia="uk-UA"/>
              </w:rPr>
              <w:t>передача звернення на наступний етап опрацювання</w:t>
            </w:r>
            <w:r w:rsidRPr="00B4005F">
              <w:rPr>
                <w:sz w:val="24"/>
                <w:szCs w:val="24"/>
              </w:rPr>
              <w:t>;</w:t>
            </w:r>
          </w:p>
        </w:tc>
        <w:tc>
          <w:tcPr>
            <w:tcW w:w="1842" w:type="dxa"/>
          </w:tcPr>
          <w:p w:rsidR="00E90B5D" w:rsidRPr="005C4754" w:rsidRDefault="00896B3B" w:rsidP="006769AF">
            <w:pPr>
              <w:pStyle w:val="TableParagraph"/>
              <w:ind w:left="0" w:right="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E90B5D">
              <w:rPr>
                <w:sz w:val="24"/>
                <w:szCs w:val="24"/>
              </w:rPr>
              <w:t>правління</w:t>
            </w:r>
            <w:r w:rsidR="00E90B5D" w:rsidRPr="005C4754">
              <w:rPr>
                <w:sz w:val="24"/>
                <w:szCs w:val="24"/>
              </w:rPr>
              <w:t xml:space="preserve"> обслуговування громадян</w:t>
            </w:r>
          </w:p>
        </w:tc>
        <w:tc>
          <w:tcPr>
            <w:tcW w:w="567" w:type="dxa"/>
          </w:tcPr>
          <w:p w:rsidR="00E90B5D" w:rsidRPr="005C4754" w:rsidRDefault="00E90B5D" w:rsidP="00AA2C2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5C4754">
              <w:rPr>
                <w:sz w:val="24"/>
                <w:szCs w:val="24"/>
              </w:rPr>
              <w:t>В</w:t>
            </w:r>
          </w:p>
        </w:tc>
        <w:tc>
          <w:tcPr>
            <w:tcW w:w="2978" w:type="dxa"/>
          </w:tcPr>
          <w:p w:rsidR="00E90B5D" w:rsidRPr="005C4754" w:rsidRDefault="00724018" w:rsidP="00B55058">
            <w:pPr>
              <w:spacing w:after="12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день звернення</w:t>
            </w:r>
          </w:p>
        </w:tc>
      </w:tr>
      <w:tr w:rsidR="00724018" w:rsidRPr="005C4754" w:rsidTr="00417301">
        <w:trPr>
          <w:trHeight w:val="2343"/>
        </w:trPr>
        <w:tc>
          <w:tcPr>
            <w:tcW w:w="425" w:type="dxa"/>
          </w:tcPr>
          <w:p w:rsidR="00724018" w:rsidRPr="00044D5B" w:rsidRDefault="00724018" w:rsidP="008B6EC0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724018" w:rsidRPr="00B4005F" w:rsidRDefault="00724018" w:rsidP="008B6EC0">
            <w:pPr>
              <w:pStyle w:val="TableParagraph"/>
              <w:spacing w:before="0"/>
              <w:ind w:left="49" w:right="125" w:firstLine="142"/>
              <w:contextualSpacing/>
              <w:jc w:val="both"/>
              <w:rPr>
                <w:sz w:val="24"/>
                <w:szCs w:val="24"/>
              </w:rPr>
            </w:pPr>
            <w:r w:rsidRPr="00B4005F">
              <w:rPr>
                <w:sz w:val="24"/>
                <w:szCs w:val="24"/>
              </w:rPr>
              <w:t xml:space="preserve">1) обробка сканованих зображень, </w:t>
            </w:r>
            <w:proofErr w:type="spellStart"/>
            <w:r w:rsidRPr="00B4005F">
              <w:rPr>
                <w:sz w:val="24"/>
                <w:szCs w:val="24"/>
              </w:rPr>
              <w:t>атрибутування</w:t>
            </w:r>
            <w:proofErr w:type="spellEnd"/>
            <w:r w:rsidRPr="00B4005F">
              <w:rPr>
                <w:sz w:val="24"/>
                <w:szCs w:val="24"/>
              </w:rPr>
              <w:t xml:space="preserve"> документів;</w:t>
            </w:r>
          </w:p>
          <w:p w:rsidR="00724018" w:rsidRPr="00B4005F" w:rsidRDefault="00724018" w:rsidP="008B6EC0">
            <w:pPr>
              <w:pStyle w:val="TableParagraph"/>
              <w:spacing w:before="0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 w:rsidRPr="00B4005F">
              <w:rPr>
                <w:sz w:val="24"/>
                <w:szCs w:val="24"/>
              </w:rPr>
              <w:t>2) забезпечення послідовності відображення сканованих зображень;</w:t>
            </w:r>
          </w:p>
          <w:p w:rsidR="00724018" w:rsidRPr="0092672B" w:rsidRDefault="00724018" w:rsidP="008B6EC0">
            <w:pPr>
              <w:pStyle w:val="TableParagraph"/>
              <w:spacing w:before="0"/>
              <w:ind w:left="49" w:right="125" w:firstLine="142"/>
              <w:contextualSpacing/>
              <w:jc w:val="both"/>
              <w:rPr>
                <w:sz w:val="24"/>
                <w:szCs w:val="24"/>
              </w:rPr>
            </w:pPr>
            <w:r w:rsidRPr="00B4005F">
              <w:rPr>
                <w:sz w:val="24"/>
                <w:szCs w:val="24"/>
              </w:rPr>
              <w:t xml:space="preserve">3) засвідчення кваліфікованим </w:t>
            </w:r>
          </w:p>
          <w:p w:rsidR="00724018" w:rsidRDefault="00724018" w:rsidP="008B6EC0">
            <w:pPr>
              <w:pStyle w:val="TableParagraph"/>
              <w:spacing w:before="0"/>
              <w:ind w:right="125"/>
              <w:contextualSpacing/>
              <w:jc w:val="both"/>
              <w:rPr>
                <w:sz w:val="24"/>
                <w:szCs w:val="24"/>
              </w:rPr>
            </w:pPr>
            <w:r w:rsidRPr="00B4005F">
              <w:rPr>
                <w:sz w:val="24"/>
                <w:szCs w:val="24"/>
              </w:rPr>
              <w:t>електронним підписом;</w:t>
            </w:r>
          </w:p>
          <w:p w:rsidR="00724018" w:rsidRPr="00044D5B" w:rsidRDefault="00724018" w:rsidP="008B6EC0">
            <w:pPr>
              <w:pStyle w:val="TableParagraph"/>
              <w:spacing w:before="0"/>
              <w:ind w:left="49" w:right="125" w:firstLine="14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 </w:t>
            </w:r>
            <w:r w:rsidRPr="008E607A">
              <w:rPr>
                <w:rFonts w:eastAsia="Calibri"/>
                <w:color w:val="00000A"/>
                <w:sz w:val="24"/>
                <w:szCs w:val="24"/>
                <w:lang w:eastAsia="uk-UA"/>
              </w:rPr>
              <w:t>передача звернення на наступний етап опрацювання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;</w:t>
            </w:r>
          </w:p>
        </w:tc>
        <w:tc>
          <w:tcPr>
            <w:tcW w:w="1842" w:type="dxa"/>
          </w:tcPr>
          <w:p w:rsidR="00724018" w:rsidRPr="00044D5B" w:rsidRDefault="00724018" w:rsidP="008B6EC0">
            <w:pPr>
              <w:pStyle w:val="TableParagraph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044D5B">
              <w:rPr>
                <w:sz w:val="24"/>
                <w:szCs w:val="24"/>
              </w:rPr>
              <w:t>правління обслуговування громадян</w:t>
            </w:r>
          </w:p>
        </w:tc>
        <w:tc>
          <w:tcPr>
            <w:tcW w:w="567" w:type="dxa"/>
          </w:tcPr>
          <w:p w:rsidR="00724018" w:rsidRPr="003575AD" w:rsidRDefault="00724018" w:rsidP="00724018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  <w:p w:rsidR="00724018" w:rsidRPr="00044D5B" w:rsidRDefault="00724018" w:rsidP="008B6EC0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2978" w:type="dxa"/>
            <w:vMerge w:val="restart"/>
          </w:tcPr>
          <w:p w:rsidR="00724018" w:rsidRPr="00044D5B" w:rsidRDefault="00724018" w:rsidP="00B55058">
            <w:pPr>
              <w:spacing w:after="12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lang w:eastAsia="ru-RU"/>
              </w:rPr>
              <w:t>п</w:t>
            </w:r>
            <w:r w:rsidRPr="003575AD">
              <w:rPr>
                <w:sz w:val="24"/>
                <w:lang w:eastAsia="ru-RU"/>
              </w:rPr>
              <w:t xml:space="preserve">ротягом </w:t>
            </w:r>
            <w:r w:rsidRPr="00B55058">
              <w:rPr>
                <w:sz w:val="24"/>
                <w:lang w:val="ru-RU" w:eastAsia="ru-RU"/>
              </w:rPr>
              <w:t>30</w:t>
            </w:r>
            <w:r w:rsidRPr="003575AD"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 xml:space="preserve">календарних </w:t>
            </w:r>
            <w:r w:rsidRPr="003575AD">
              <w:rPr>
                <w:sz w:val="24"/>
                <w:lang w:eastAsia="ru-RU"/>
              </w:rPr>
              <w:t xml:space="preserve">днів з дня </w:t>
            </w:r>
            <w:r>
              <w:rPr>
                <w:sz w:val="24"/>
                <w:lang w:eastAsia="ru-RU"/>
              </w:rPr>
              <w:t>отримання</w:t>
            </w:r>
            <w:r w:rsidRPr="003575AD">
              <w:rPr>
                <w:sz w:val="24"/>
                <w:lang w:eastAsia="ru-RU"/>
              </w:rPr>
              <w:t xml:space="preserve"> заяви</w:t>
            </w:r>
          </w:p>
        </w:tc>
      </w:tr>
      <w:tr w:rsidR="00724018" w:rsidRPr="005C4754" w:rsidTr="00862B69">
        <w:trPr>
          <w:trHeight w:val="1430"/>
        </w:trPr>
        <w:tc>
          <w:tcPr>
            <w:tcW w:w="425" w:type="dxa"/>
          </w:tcPr>
          <w:p w:rsidR="00724018" w:rsidRPr="0017783F" w:rsidRDefault="00724018" w:rsidP="00575E0D">
            <w:pPr>
              <w:pStyle w:val="TableParagraph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  <w:r w:rsidRPr="0017783F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724018" w:rsidRPr="0017783F" w:rsidRDefault="00724018" w:rsidP="00E90B5D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виконання процедури </w:t>
            </w:r>
            <w:r w:rsidRPr="00E90B5D">
              <w:rPr>
                <w:sz w:val="24"/>
                <w:szCs w:val="24"/>
              </w:rPr>
              <w:t>створення рішення та розрахунку</w:t>
            </w:r>
          </w:p>
        </w:tc>
        <w:tc>
          <w:tcPr>
            <w:tcW w:w="1842" w:type="dxa"/>
          </w:tcPr>
          <w:p w:rsidR="00724018" w:rsidRDefault="00724018" w:rsidP="00E90B5D">
            <w:pPr>
              <w:pStyle w:val="TableParagraph"/>
              <w:ind w:left="0" w:right="7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</w:t>
            </w:r>
            <w:r w:rsidRPr="005C4754">
              <w:rPr>
                <w:sz w:val="24"/>
                <w:szCs w:val="24"/>
              </w:rPr>
              <w:t>втоматично</w:t>
            </w:r>
          </w:p>
          <w:p w:rsidR="00724018" w:rsidRPr="0017783F" w:rsidRDefault="00724018" w:rsidP="00575E0D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highlight w:val="yellow"/>
                <w:lang w:eastAsia="uk-UA"/>
              </w:rPr>
            </w:pPr>
          </w:p>
        </w:tc>
        <w:tc>
          <w:tcPr>
            <w:tcW w:w="567" w:type="dxa"/>
          </w:tcPr>
          <w:p w:rsidR="00724018" w:rsidRPr="003575AD" w:rsidRDefault="00724018" w:rsidP="00575E0D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В, З</w:t>
            </w:r>
          </w:p>
          <w:p w:rsidR="00724018" w:rsidRPr="003575AD" w:rsidRDefault="00724018" w:rsidP="00575E0D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724018" w:rsidRPr="003575AD" w:rsidRDefault="00724018" w:rsidP="00B55058">
            <w:pPr>
              <w:spacing w:after="120"/>
              <w:ind w:left="51" w:right="125" w:firstLine="142"/>
              <w:jc w:val="both"/>
              <w:rPr>
                <w:sz w:val="24"/>
                <w:szCs w:val="24"/>
              </w:rPr>
            </w:pPr>
          </w:p>
        </w:tc>
      </w:tr>
      <w:tr w:rsidR="00417301" w:rsidRPr="005C4754" w:rsidTr="00C6055E">
        <w:trPr>
          <w:trHeight w:val="406"/>
        </w:trPr>
        <w:tc>
          <w:tcPr>
            <w:tcW w:w="425" w:type="dxa"/>
          </w:tcPr>
          <w:p w:rsidR="00417301" w:rsidRPr="005C4754" w:rsidRDefault="0017783F" w:rsidP="008B6EC0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417301" w:rsidRPr="0017783F" w:rsidRDefault="0017783F" w:rsidP="0017783F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  <w:lang w:val="ru-RU"/>
              </w:rPr>
            </w:pPr>
            <w:r w:rsidRPr="005C4754">
              <w:rPr>
                <w:sz w:val="24"/>
                <w:szCs w:val="24"/>
              </w:rPr>
              <w:t>інф</w:t>
            </w:r>
            <w:r>
              <w:rPr>
                <w:sz w:val="24"/>
                <w:szCs w:val="24"/>
              </w:rPr>
              <w:t xml:space="preserve">ормування особи, яка звернулася </w:t>
            </w:r>
            <w:r w:rsidRPr="005C4754">
              <w:rPr>
                <w:sz w:val="24"/>
                <w:szCs w:val="24"/>
              </w:rPr>
              <w:t>за допомогою про призначення чи</w:t>
            </w:r>
            <w:r w:rsidRPr="005C4754">
              <w:rPr>
                <w:spacing w:val="-2"/>
                <w:sz w:val="24"/>
                <w:szCs w:val="24"/>
              </w:rPr>
              <w:t xml:space="preserve"> відмову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10"/>
                <w:sz w:val="24"/>
                <w:szCs w:val="24"/>
              </w:rPr>
              <w:t>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2"/>
                <w:sz w:val="24"/>
                <w:szCs w:val="24"/>
              </w:rPr>
              <w:t>призначенні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4"/>
                <w:sz w:val="24"/>
                <w:szCs w:val="24"/>
              </w:rPr>
              <w:t>виплати</w:t>
            </w:r>
          </w:p>
        </w:tc>
        <w:tc>
          <w:tcPr>
            <w:tcW w:w="1842" w:type="dxa"/>
          </w:tcPr>
          <w:p w:rsidR="00E90B5D" w:rsidRDefault="00E90B5D" w:rsidP="00E90B5D">
            <w:pPr>
              <w:pStyle w:val="TableParagraph"/>
              <w:ind w:left="0" w:right="7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</w:t>
            </w:r>
            <w:r w:rsidRPr="005C4754">
              <w:rPr>
                <w:sz w:val="24"/>
                <w:szCs w:val="24"/>
              </w:rPr>
              <w:t>втоматично</w:t>
            </w:r>
          </w:p>
          <w:p w:rsidR="00417301" w:rsidRPr="0017783F" w:rsidRDefault="00417301" w:rsidP="00E90B5D">
            <w:pPr>
              <w:pStyle w:val="TableParagraph"/>
              <w:ind w:left="0" w:right="75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417301" w:rsidRPr="0017783F" w:rsidRDefault="0017783F" w:rsidP="008B6EC0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2978" w:type="dxa"/>
          </w:tcPr>
          <w:p w:rsidR="00417301" w:rsidRPr="0017783F" w:rsidRDefault="0017783F" w:rsidP="0017783F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  <w:lang w:val="ru-RU"/>
              </w:rPr>
            </w:pPr>
            <w:r w:rsidRPr="00814AF0">
              <w:rPr>
                <w:sz w:val="24"/>
                <w:szCs w:val="24"/>
              </w:rPr>
              <w:t>засобами</w:t>
            </w:r>
            <w:r w:rsidRPr="00814AF0">
              <w:rPr>
                <w:spacing w:val="-4"/>
                <w:sz w:val="24"/>
                <w:szCs w:val="24"/>
              </w:rPr>
              <w:t xml:space="preserve"> </w:t>
            </w:r>
            <w:r w:rsidRPr="00814AF0">
              <w:rPr>
                <w:sz w:val="24"/>
                <w:szCs w:val="24"/>
              </w:rPr>
              <w:t>мобільного</w:t>
            </w:r>
            <w:r w:rsidRPr="00814AF0">
              <w:rPr>
                <w:spacing w:val="-4"/>
                <w:sz w:val="24"/>
                <w:szCs w:val="24"/>
              </w:rPr>
              <w:t xml:space="preserve"> </w:t>
            </w:r>
            <w:r w:rsidRPr="00814AF0">
              <w:rPr>
                <w:sz w:val="24"/>
                <w:szCs w:val="24"/>
              </w:rPr>
              <w:t>додатка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 w:rsidRPr="00814AF0">
              <w:rPr>
                <w:sz w:val="24"/>
                <w:szCs w:val="24"/>
              </w:rPr>
              <w:t>Порталу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814AF0">
              <w:rPr>
                <w:sz w:val="24"/>
                <w:szCs w:val="24"/>
              </w:rPr>
              <w:t>Дія</w:t>
            </w:r>
            <w:r w:rsidRPr="00814AF0">
              <w:rPr>
                <w:spacing w:val="-4"/>
                <w:sz w:val="24"/>
                <w:szCs w:val="24"/>
              </w:rPr>
              <w:t xml:space="preserve"> </w:t>
            </w:r>
            <w:r w:rsidRPr="00814AF0">
              <w:rPr>
                <w:sz w:val="24"/>
                <w:szCs w:val="24"/>
              </w:rPr>
              <w:t xml:space="preserve">(Дія) (за наявності в </w:t>
            </w:r>
            <w:proofErr w:type="spellStart"/>
            <w:r w:rsidRPr="00814AF0">
              <w:rPr>
                <w:sz w:val="24"/>
                <w:szCs w:val="24"/>
              </w:rPr>
              <w:t>отримувача</w:t>
            </w:r>
            <w:proofErr w:type="spellEnd"/>
          </w:p>
        </w:tc>
      </w:tr>
      <w:tr w:rsidR="0017783F" w:rsidRPr="005C4754" w:rsidTr="00C6055E">
        <w:trPr>
          <w:trHeight w:val="406"/>
        </w:trPr>
        <w:tc>
          <w:tcPr>
            <w:tcW w:w="425" w:type="dxa"/>
          </w:tcPr>
          <w:p w:rsidR="0017783F" w:rsidRPr="005C4754" w:rsidRDefault="0017783F" w:rsidP="00B7622E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 w:rsidRPr="005C4754"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4111" w:type="dxa"/>
          </w:tcPr>
          <w:p w:rsidR="0017783F" w:rsidRPr="005C4754" w:rsidRDefault="0017783F" w:rsidP="00B7622E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 w:rsidRPr="005C475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</w:tcPr>
          <w:p w:rsidR="0017783F" w:rsidRPr="005C4754" w:rsidRDefault="0017783F" w:rsidP="00B7622E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 w:rsidRPr="005C475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17783F" w:rsidRPr="005C4754" w:rsidRDefault="0017783F" w:rsidP="00B7622E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 w:rsidRPr="005C475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</w:tcPr>
          <w:p w:rsidR="0017783F" w:rsidRPr="005C4754" w:rsidRDefault="0017783F" w:rsidP="00B7622E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 w:rsidRPr="005C4754">
              <w:rPr>
                <w:sz w:val="24"/>
                <w:szCs w:val="24"/>
                <w:lang w:val="en-US"/>
              </w:rPr>
              <w:t>5</w:t>
            </w:r>
          </w:p>
        </w:tc>
      </w:tr>
      <w:tr w:rsidR="00015427" w:rsidRPr="005C4754" w:rsidTr="00C6055E">
        <w:trPr>
          <w:trHeight w:val="406"/>
        </w:trPr>
        <w:tc>
          <w:tcPr>
            <w:tcW w:w="425" w:type="dxa"/>
          </w:tcPr>
          <w:p w:rsidR="00015427" w:rsidRDefault="00015427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015427" w:rsidRPr="005C4754" w:rsidRDefault="00015427" w:rsidP="00417301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015427" w:rsidRPr="00417301" w:rsidRDefault="00015427" w:rsidP="00575E0D">
            <w:pPr>
              <w:pStyle w:val="TableParagraph"/>
              <w:ind w:left="0" w:right="75"/>
              <w:jc w:val="both"/>
              <w:rPr>
                <w:sz w:val="24"/>
                <w:szCs w:val="24"/>
                <w:lang w:val="ru-RU"/>
              </w:rPr>
            </w:pPr>
          </w:p>
          <w:p w:rsidR="00015427" w:rsidRPr="00417301" w:rsidRDefault="00015427" w:rsidP="00575E0D">
            <w:pPr>
              <w:pStyle w:val="TableParagraph"/>
              <w:ind w:left="0" w:right="75"/>
              <w:jc w:val="both"/>
              <w:rPr>
                <w:sz w:val="24"/>
                <w:szCs w:val="24"/>
                <w:lang w:val="ru-RU"/>
              </w:rPr>
            </w:pPr>
          </w:p>
          <w:p w:rsidR="00015427" w:rsidRPr="00417301" w:rsidRDefault="00015427" w:rsidP="00575E0D">
            <w:pPr>
              <w:pStyle w:val="TableParagraph"/>
              <w:ind w:left="0" w:right="75"/>
              <w:jc w:val="both"/>
              <w:rPr>
                <w:sz w:val="24"/>
                <w:szCs w:val="24"/>
                <w:lang w:val="ru-RU"/>
              </w:rPr>
            </w:pPr>
          </w:p>
          <w:p w:rsidR="00015427" w:rsidRPr="00417301" w:rsidRDefault="00015427" w:rsidP="00575E0D">
            <w:pPr>
              <w:pStyle w:val="TableParagraph"/>
              <w:ind w:left="0" w:right="75"/>
              <w:jc w:val="both"/>
              <w:rPr>
                <w:sz w:val="24"/>
                <w:szCs w:val="24"/>
                <w:lang w:val="ru-RU"/>
              </w:rPr>
            </w:pPr>
          </w:p>
          <w:p w:rsidR="00015427" w:rsidRPr="00417301" w:rsidRDefault="00015427" w:rsidP="00575E0D">
            <w:pPr>
              <w:pStyle w:val="TableParagraph"/>
              <w:ind w:left="0" w:right="75"/>
              <w:jc w:val="both"/>
              <w:rPr>
                <w:sz w:val="24"/>
                <w:szCs w:val="24"/>
                <w:lang w:val="ru-RU"/>
              </w:rPr>
            </w:pPr>
          </w:p>
          <w:p w:rsidR="00015427" w:rsidRPr="00417301" w:rsidRDefault="00015427" w:rsidP="00575E0D">
            <w:pPr>
              <w:pStyle w:val="TableParagraph"/>
              <w:ind w:left="0" w:right="75"/>
              <w:jc w:val="both"/>
              <w:rPr>
                <w:sz w:val="24"/>
                <w:szCs w:val="24"/>
                <w:lang w:val="ru-RU"/>
              </w:rPr>
            </w:pPr>
          </w:p>
          <w:p w:rsidR="00015427" w:rsidRPr="00417301" w:rsidRDefault="00015427" w:rsidP="00575E0D">
            <w:pPr>
              <w:pStyle w:val="TableParagraph"/>
              <w:ind w:left="0" w:right="75"/>
              <w:jc w:val="both"/>
              <w:rPr>
                <w:sz w:val="24"/>
                <w:szCs w:val="24"/>
                <w:lang w:val="ru-RU"/>
              </w:rPr>
            </w:pPr>
          </w:p>
          <w:p w:rsidR="00015427" w:rsidRPr="00417301" w:rsidRDefault="00015427" w:rsidP="00575E0D">
            <w:pPr>
              <w:pStyle w:val="TableParagraph"/>
              <w:ind w:left="0" w:right="75"/>
              <w:jc w:val="both"/>
              <w:rPr>
                <w:sz w:val="24"/>
                <w:szCs w:val="24"/>
                <w:lang w:val="ru-RU"/>
              </w:rPr>
            </w:pPr>
          </w:p>
          <w:p w:rsidR="00015427" w:rsidRPr="00417301" w:rsidRDefault="00015427" w:rsidP="00575E0D">
            <w:pPr>
              <w:pStyle w:val="TableParagraph"/>
              <w:ind w:left="0" w:right="75"/>
              <w:jc w:val="both"/>
              <w:rPr>
                <w:sz w:val="24"/>
                <w:szCs w:val="24"/>
                <w:lang w:val="ru-RU"/>
              </w:rPr>
            </w:pPr>
          </w:p>
          <w:p w:rsidR="00015427" w:rsidRPr="00417301" w:rsidRDefault="00015427" w:rsidP="00575E0D">
            <w:pPr>
              <w:pStyle w:val="TableParagraph"/>
              <w:ind w:left="0" w:right="75"/>
              <w:jc w:val="both"/>
              <w:rPr>
                <w:sz w:val="24"/>
                <w:szCs w:val="24"/>
                <w:lang w:val="ru-RU"/>
              </w:rPr>
            </w:pPr>
          </w:p>
          <w:p w:rsidR="00015427" w:rsidRDefault="00896B3B" w:rsidP="00575E0D">
            <w:pPr>
              <w:pStyle w:val="TableParagraph"/>
              <w:ind w:left="0" w:right="7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</w:t>
            </w:r>
            <w:r w:rsidR="00015427">
              <w:rPr>
                <w:sz w:val="24"/>
                <w:szCs w:val="24"/>
              </w:rPr>
              <w:t>правління</w:t>
            </w:r>
            <w:r w:rsidR="00015427" w:rsidRPr="005C4754">
              <w:rPr>
                <w:sz w:val="24"/>
                <w:szCs w:val="24"/>
              </w:rPr>
              <w:t xml:space="preserve"> обслуговування громадян</w:t>
            </w:r>
          </w:p>
          <w:p w:rsidR="00015427" w:rsidRPr="00DD60A8" w:rsidRDefault="00015427" w:rsidP="00575E0D">
            <w:pPr>
              <w:pStyle w:val="TableParagraph"/>
              <w:ind w:left="0" w:right="75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15427" w:rsidRPr="005C4754" w:rsidRDefault="00015427" w:rsidP="00575E0D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2978" w:type="dxa"/>
          </w:tcPr>
          <w:p w:rsidR="00015427" w:rsidRPr="00015427" w:rsidRDefault="00015427" w:rsidP="0017783F">
            <w:pPr>
              <w:pStyle w:val="TableParagraph"/>
              <w:ind w:left="51" w:right="125"/>
              <w:contextualSpacing/>
              <w:jc w:val="both"/>
              <w:rPr>
                <w:spacing w:val="-2"/>
                <w:sz w:val="24"/>
                <w:szCs w:val="24"/>
              </w:rPr>
            </w:pPr>
            <w:r w:rsidRPr="00814AF0">
              <w:rPr>
                <w:sz w:val="24"/>
                <w:szCs w:val="24"/>
              </w:rPr>
              <w:t xml:space="preserve">встановленого мобільного додатка Порталу Дія (Дія) на електронному носії, критерії якого підтримують його використання, та проходження ним електронної ідентифікації та </w:t>
            </w:r>
            <w:proofErr w:type="spellStart"/>
            <w:r w:rsidRPr="00814AF0">
              <w:rPr>
                <w:spacing w:val="-2"/>
                <w:sz w:val="24"/>
                <w:szCs w:val="24"/>
              </w:rPr>
              <w:t>автентифікації</w:t>
            </w:r>
            <w:proofErr w:type="spellEnd"/>
            <w:r w:rsidRPr="00814AF0">
              <w:rPr>
                <w:spacing w:val="-2"/>
                <w:sz w:val="24"/>
                <w:szCs w:val="24"/>
              </w:rPr>
              <w:t>);</w:t>
            </w:r>
          </w:p>
          <w:p w:rsidR="00015427" w:rsidRPr="00015427" w:rsidRDefault="00015427" w:rsidP="00575E0D">
            <w:pPr>
              <w:pStyle w:val="TableParagraph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</w:p>
          <w:p w:rsidR="00015427" w:rsidRPr="005C4754" w:rsidRDefault="00015427" w:rsidP="00575E0D">
            <w:pPr>
              <w:pStyle w:val="TableParagraph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 w:rsidRPr="00814AF0">
              <w:rPr>
                <w:sz w:val="24"/>
                <w:szCs w:val="24"/>
              </w:rPr>
              <w:t>шляхом надсилання повідомлення у паперовій або електронній формі (за наявності адреси електронної пошти)</w:t>
            </w:r>
            <w:r w:rsidRPr="005C4754">
              <w:rPr>
                <w:spacing w:val="-2"/>
                <w:sz w:val="24"/>
                <w:szCs w:val="24"/>
              </w:rPr>
              <w:t>.</w:t>
            </w:r>
          </w:p>
        </w:tc>
      </w:tr>
    </w:tbl>
    <w:p w:rsidR="00080E4C" w:rsidRPr="004B6D06" w:rsidRDefault="00080E4C" w:rsidP="00080E4C">
      <w:pPr>
        <w:pStyle w:val="a3"/>
        <w:spacing w:before="3"/>
        <w:rPr>
          <w:sz w:val="24"/>
          <w:szCs w:val="24"/>
        </w:rPr>
      </w:pPr>
      <w:r w:rsidRPr="004B6D06">
        <w:rPr>
          <w:sz w:val="24"/>
          <w:szCs w:val="24"/>
        </w:rPr>
        <w:t>* В – виконує, У – бере участь, П – погоджує, З – затверджує.</w:t>
      </w:r>
    </w:p>
    <w:p w:rsidR="000E623F" w:rsidRPr="000E623F" w:rsidRDefault="000E623F" w:rsidP="000E623F">
      <w:pPr>
        <w:pStyle w:val="a3"/>
        <w:spacing w:before="3"/>
        <w:jc w:val="center"/>
        <w:rPr>
          <w:sz w:val="24"/>
          <w:szCs w:val="24"/>
          <w:u w:val="single"/>
          <w:lang w:val="ru-RU"/>
        </w:rPr>
      </w:pPr>
      <w:r>
        <w:rPr>
          <w:sz w:val="27"/>
          <w:lang w:val="en-US"/>
        </w:rPr>
        <w:t>_______________________________________</w:t>
      </w:r>
      <w:r>
        <w:rPr>
          <w:sz w:val="27"/>
        </w:rPr>
        <w:t>__</w:t>
      </w:r>
      <w:r>
        <w:rPr>
          <w:sz w:val="27"/>
          <w:lang w:val="en-US"/>
        </w:rPr>
        <w:t>___________</w:t>
      </w:r>
    </w:p>
    <w:sectPr w:rsidR="000E623F" w:rsidRPr="000E623F" w:rsidSect="00862B69">
      <w:headerReference w:type="even" r:id="rId8"/>
      <w:headerReference w:type="default" r:id="rId9"/>
      <w:footerReference w:type="even" r:id="rId10"/>
      <w:footerReference w:type="default" r:id="rId11"/>
      <w:pgSz w:w="11910" w:h="16840"/>
      <w:pgMar w:top="1040" w:right="380" w:bottom="1135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533" w:rsidRDefault="00827533" w:rsidP="004F5631">
      <w:r>
        <w:separator/>
      </w:r>
    </w:p>
  </w:endnote>
  <w:endnote w:type="continuationSeparator" w:id="0">
    <w:p w:rsidR="00827533" w:rsidRDefault="00827533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421106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701390" w:rsidP="00CB3B05">
    <w:pPr>
      <w:pStyle w:val="a7"/>
      <w:framePr w:wrap="around" w:vAnchor="text" w:hAnchor="margin" w:xAlign="right" w:y="1"/>
      <w:rPr>
        <w:rStyle w:val="a9"/>
      </w:rPr>
    </w:pPr>
  </w:p>
  <w:p w:rsidR="00701390" w:rsidRDefault="00701390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533" w:rsidRDefault="00827533" w:rsidP="004F5631">
      <w:r>
        <w:separator/>
      </w:r>
    </w:p>
  </w:footnote>
  <w:footnote w:type="continuationSeparator" w:id="0">
    <w:p w:rsidR="00827533" w:rsidRDefault="00827533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421106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421106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24018">
      <w:rPr>
        <w:rStyle w:val="a9"/>
        <w:noProof/>
      </w:rPr>
      <w:t>2</w:t>
    </w:r>
    <w:r>
      <w:rPr>
        <w:rStyle w:val="a9"/>
      </w:rPr>
      <w:fldChar w:fldCharType="end"/>
    </w:r>
  </w:p>
  <w:p w:rsidR="00701390" w:rsidRPr="005C4A45" w:rsidRDefault="00421106" w:rsidP="00D802E7">
    <w:pPr>
      <w:pStyle w:val="aa"/>
      <w:jc w:val="center"/>
    </w:pPr>
    <w:r>
      <w:rPr>
        <w:rStyle w:val="a9"/>
      </w:rPr>
      <w:fldChar w:fldCharType="begin"/>
    </w:r>
    <w:r w:rsidR="00701390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724018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2DC5"/>
    <w:multiLevelType w:val="hybridMultilevel"/>
    <w:tmpl w:val="D890B2CE"/>
    <w:lvl w:ilvl="0" w:tplc="8E060E2A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31" w:hanging="360"/>
      </w:pPr>
    </w:lvl>
    <w:lvl w:ilvl="2" w:tplc="0422001B" w:tentative="1">
      <w:start w:val="1"/>
      <w:numFmt w:val="lowerRoman"/>
      <w:lvlText w:val="%3."/>
      <w:lvlJc w:val="right"/>
      <w:pPr>
        <w:ind w:left="1851" w:hanging="180"/>
      </w:pPr>
    </w:lvl>
    <w:lvl w:ilvl="3" w:tplc="0422000F" w:tentative="1">
      <w:start w:val="1"/>
      <w:numFmt w:val="decimal"/>
      <w:lvlText w:val="%4."/>
      <w:lvlJc w:val="left"/>
      <w:pPr>
        <w:ind w:left="2571" w:hanging="360"/>
      </w:pPr>
    </w:lvl>
    <w:lvl w:ilvl="4" w:tplc="04220019" w:tentative="1">
      <w:start w:val="1"/>
      <w:numFmt w:val="lowerLetter"/>
      <w:lvlText w:val="%5."/>
      <w:lvlJc w:val="left"/>
      <w:pPr>
        <w:ind w:left="3291" w:hanging="360"/>
      </w:pPr>
    </w:lvl>
    <w:lvl w:ilvl="5" w:tplc="0422001B" w:tentative="1">
      <w:start w:val="1"/>
      <w:numFmt w:val="lowerRoman"/>
      <w:lvlText w:val="%6."/>
      <w:lvlJc w:val="right"/>
      <w:pPr>
        <w:ind w:left="4011" w:hanging="180"/>
      </w:pPr>
    </w:lvl>
    <w:lvl w:ilvl="6" w:tplc="0422000F" w:tentative="1">
      <w:start w:val="1"/>
      <w:numFmt w:val="decimal"/>
      <w:lvlText w:val="%7."/>
      <w:lvlJc w:val="left"/>
      <w:pPr>
        <w:ind w:left="4731" w:hanging="360"/>
      </w:pPr>
    </w:lvl>
    <w:lvl w:ilvl="7" w:tplc="04220019" w:tentative="1">
      <w:start w:val="1"/>
      <w:numFmt w:val="lowerLetter"/>
      <w:lvlText w:val="%8."/>
      <w:lvlJc w:val="left"/>
      <w:pPr>
        <w:ind w:left="5451" w:hanging="360"/>
      </w:pPr>
    </w:lvl>
    <w:lvl w:ilvl="8" w:tplc="0422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">
    <w:nsid w:val="02E25754"/>
    <w:multiLevelType w:val="hybridMultilevel"/>
    <w:tmpl w:val="00BC8840"/>
    <w:lvl w:ilvl="0" w:tplc="3558E24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DBC6AED"/>
    <w:multiLevelType w:val="hybridMultilevel"/>
    <w:tmpl w:val="D0223A58"/>
    <w:lvl w:ilvl="0" w:tplc="85A812A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3C0367D"/>
    <w:multiLevelType w:val="hybridMultilevel"/>
    <w:tmpl w:val="1376DC90"/>
    <w:lvl w:ilvl="0" w:tplc="391C6DF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>
    <w:nsid w:val="75DF45FE"/>
    <w:multiLevelType w:val="hybridMultilevel"/>
    <w:tmpl w:val="61AECBFE"/>
    <w:lvl w:ilvl="0" w:tplc="F9FA9234">
      <w:start w:val="1"/>
      <w:numFmt w:val="decimal"/>
      <w:lvlText w:val="%1)"/>
      <w:lvlJc w:val="left"/>
      <w:pPr>
        <w:ind w:left="47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>
    <w:nsid w:val="7BF701E1"/>
    <w:multiLevelType w:val="hybridMultilevel"/>
    <w:tmpl w:val="69043C3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A6826"/>
    <w:multiLevelType w:val="hybridMultilevel"/>
    <w:tmpl w:val="383A8AA2"/>
    <w:lvl w:ilvl="0" w:tplc="1A7C765C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2FBC"/>
    <w:rsid w:val="00015427"/>
    <w:rsid w:val="0002460D"/>
    <w:rsid w:val="00032DD7"/>
    <w:rsid w:val="0003758E"/>
    <w:rsid w:val="00053082"/>
    <w:rsid w:val="00054560"/>
    <w:rsid w:val="00064509"/>
    <w:rsid w:val="00074FA0"/>
    <w:rsid w:val="00080E4C"/>
    <w:rsid w:val="00084DF1"/>
    <w:rsid w:val="00085BC6"/>
    <w:rsid w:val="0009369E"/>
    <w:rsid w:val="000A4BF1"/>
    <w:rsid w:val="000A70AC"/>
    <w:rsid w:val="000C4039"/>
    <w:rsid w:val="000C5C30"/>
    <w:rsid w:val="000E0F05"/>
    <w:rsid w:val="000E5226"/>
    <w:rsid w:val="000E623F"/>
    <w:rsid w:val="000F17A7"/>
    <w:rsid w:val="00121394"/>
    <w:rsid w:val="00131C1F"/>
    <w:rsid w:val="001366A3"/>
    <w:rsid w:val="00164B26"/>
    <w:rsid w:val="00164F29"/>
    <w:rsid w:val="001664C5"/>
    <w:rsid w:val="0016787A"/>
    <w:rsid w:val="0017128A"/>
    <w:rsid w:val="001743F1"/>
    <w:rsid w:val="001756DC"/>
    <w:rsid w:val="001756F2"/>
    <w:rsid w:val="0017783F"/>
    <w:rsid w:val="00180E1F"/>
    <w:rsid w:val="00192DDE"/>
    <w:rsid w:val="001962E2"/>
    <w:rsid w:val="00197720"/>
    <w:rsid w:val="001A0783"/>
    <w:rsid w:val="001A31BA"/>
    <w:rsid w:val="001C1822"/>
    <w:rsid w:val="001C3E87"/>
    <w:rsid w:val="001C6046"/>
    <w:rsid w:val="001D1C1E"/>
    <w:rsid w:val="001D47D0"/>
    <w:rsid w:val="001E4FE8"/>
    <w:rsid w:val="001F1AB0"/>
    <w:rsid w:val="001F2D21"/>
    <w:rsid w:val="001F3EA0"/>
    <w:rsid w:val="001F4817"/>
    <w:rsid w:val="002048BB"/>
    <w:rsid w:val="002052A3"/>
    <w:rsid w:val="00213B3D"/>
    <w:rsid w:val="00221B97"/>
    <w:rsid w:val="00230FBD"/>
    <w:rsid w:val="0023491D"/>
    <w:rsid w:val="002400C4"/>
    <w:rsid w:val="00244E4F"/>
    <w:rsid w:val="002577D5"/>
    <w:rsid w:val="0027206F"/>
    <w:rsid w:val="0027323D"/>
    <w:rsid w:val="0027545E"/>
    <w:rsid w:val="00275D20"/>
    <w:rsid w:val="00296CE1"/>
    <w:rsid w:val="002A011B"/>
    <w:rsid w:val="002A0B7C"/>
    <w:rsid w:val="002C43D1"/>
    <w:rsid w:val="002D046E"/>
    <w:rsid w:val="002D07BA"/>
    <w:rsid w:val="002E0538"/>
    <w:rsid w:val="002E23F1"/>
    <w:rsid w:val="002F1F56"/>
    <w:rsid w:val="002F33B9"/>
    <w:rsid w:val="002F591E"/>
    <w:rsid w:val="00302299"/>
    <w:rsid w:val="00305056"/>
    <w:rsid w:val="00307C3B"/>
    <w:rsid w:val="00310D04"/>
    <w:rsid w:val="00310DF8"/>
    <w:rsid w:val="00341EBB"/>
    <w:rsid w:val="0035201E"/>
    <w:rsid w:val="00352ACA"/>
    <w:rsid w:val="003575AD"/>
    <w:rsid w:val="00362F0E"/>
    <w:rsid w:val="003676BD"/>
    <w:rsid w:val="00372F7E"/>
    <w:rsid w:val="00377698"/>
    <w:rsid w:val="00384853"/>
    <w:rsid w:val="00386FE0"/>
    <w:rsid w:val="003922B9"/>
    <w:rsid w:val="003927DC"/>
    <w:rsid w:val="003A23C6"/>
    <w:rsid w:val="003C5CCE"/>
    <w:rsid w:val="003C61D2"/>
    <w:rsid w:val="003D66E0"/>
    <w:rsid w:val="003D73E5"/>
    <w:rsid w:val="003E0108"/>
    <w:rsid w:val="003E0276"/>
    <w:rsid w:val="003E2B8C"/>
    <w:rsid w:val="003F5ADF"/>
    <w:rsid w:val="003F64D0"/>
    <w:rsid w:val="00403095"/>
    <w:rsid w:val="00403827"/>
    <w:rsid w:val="0040585B"/>
    <w:rsid w:val="00406138"/>
    <w:rsid w:val="00411B09"/>
    <w:rsid w:val="00417301"/>
    <w:rsid w:val="004202F9"/>
    <w:rsid w:val="00421106"/>
    <w:rsid w:val="00422259"/>
    <w:rsid w:val="00423F3F"/>
    <w:rsid w:val="00424E6E"/>
    <w:rsid w:val="004356E1"/>
    <w:rsid w:val="0046187A"/>
    <w:rsid w:val="0046501B"/>
    <w:rsid w:val="00465C9F"/>
    <w:rsid w:val="004773D4"/>
    <w:rsid w:val="004826C0"/>
    <w:rsid w:val="00482A8F"/>
    <w:rsid w:val="0048337A"/>
    <w:rsid w:val="00485E73"/>
    <w:rsid w:val="00493E73"/>
    <w:rsid w:val="004A16EF"/>
    <w:rsid w:val="004A47D7"/>
    <w:rsid w:val="004A706D"/>
    <w:rsid w:val="004D6251"/>
    <w:rsid w:val="004D6F40"/>
    <w:rsid w:val="004D71CE"/>
    <w:rsid w:val="004E04A1"/>
    <w:rsid w:val="004E2542"/>
    <w:rsid w:val="004E5DE6"/>
    <w:rsid w:val="004E7401"/>
    <w:rsid w:val="004F5631"/>
    <w:rsid w:val="005047AF"/>
    <w:rsid w:val="00504E67"/>
    <w:rsid w:val="005101EB"/>
    <w:rsid w:val="0053428F"/>
    <w:rsid w:val="0054021D"/>
    <w:rsid w:val="00540419"/>
    <w:rsid w:val="00542639"/>
    <w:rsid w:val="00551DE2"/>
    <w:rsid w:val="005559BD"/>
    <w:rsid w:val="00583913"/>
    <w:rsid w:val="00585294"/>
    <w:rsid w:val="005A2C6E"/>
    <w:rsid w:val="005A313A"/>
    <w:rsid w:val="005A3208"/>
    <w:rsid w:val="005A3B6B"/>
    <w:rsid w:val="005A6E46"/>
    <w:rsid w:val="005B47D0"/>
    <w:rsid w:val="005C1575"/>
    <w:rsid w:val="005C20AC"/>
    <w:rsid w:val="005C4754"/>
    <w:rsid w:val="005C4A45"/>
    <w:rsid w:val="005C5E89"/>
    <w:rsid w:val="005D3A8A"/>
    <w:rsid w:val="005D3BC3"/>
    <w:rsid w:val="005D638F"/>
    <w:rsid w:val="005E642C"/>
    <w:rsid w:val="005F3531"/>
    <w:rsid w:val="00601FD3"/>
    <w:rsid w:val="00604801"/>
    <w:rsid w:val="00607822"/>
    <w:rsid w:val="00613756"/>
    <w:rsid w:val="0061501E"/>
    <w:rsid w:val="00621940"/>
    <w:rsid w:val="00626B3E"/>
    <w:rsid w:val="00630AE7"/>
    <w:rsid w:val="00630CE1"/>
    <w:rsid w:val="00643655"/>
    <w:rsid w:val="00644762"/>
    <w:rsid w:val="00647FEE"/>
    <w:rsid w:val="00654C91"/>
    <w:rsid w:val="00661A12"/>
    <w:rsid w:val="00666594"/>
    <w:rsid w:val="00676869"/>
    <w:rsid w:val="006769AF"/>
    <w:rsid w:val="00683895"/>
    <w:rsid w:val="00685095"/>
    <w:rsid w:val="006978CA"/>
    <w:rsid w:val="006A1F35"/>
    <w:rsid w:val="006A5D33"/>
    <w:rsid w:val="006B0363"/>
    <w:rsid w:val="006B2B69"/>
    <w:rsid w:val="006B600E"/>
    <w:rsid w:val="006C303F"/>
    <w:rsid w:val="006D7895"/>
    <w:rsid w:val="006E27C4"/>
    <w:rsid w:val="006E390E"/>
    <w:rsid w:val="006E7D54"/>
    <w:rsid w:val="00701390"/>
    <w:rsid w:val="00702E17"/>
    <w:rsid w:val="00707D04"/>
    <w:rsid w:val="00711ED1"/>
    <w:rsid w:val="0071448D"/>
    <w:rsid w:val="007148CB"/>
    <w:rsid w:val="00724018"/>
    <w:rsid w:val="007413C6"/>
    <w:rsid w:val="007416A7"/>
    <w:rsid w:val="007427E4"/>
    <w:rsid w:val="00751529"/>
    <w:rsid w:val="007523E4"/>
    <w:rsid w:val="007621B4"/>
    <w:rsid w:val="00771B7D"/>
    <w:rsid w:val="007734C4"/>
    <w:rsid w:val="00796347"/>
    <w:rsid w:val="007A122B"/>
    <w:rsid w:val="007A35F6"/>
    <w:rsid w:val="007A401E"/>
    <w:rsid w:val="007A4C0E"/>
    <w:rsid w:val="007B26E0"/>
    <w:rsid w:val="007E3577"/>
    <w:rsid w:val="007E43CC"/>
    <w:rsid w:val="007E7365"/>
    <w:rsid w:val="00800E40"/>
    <w:rsid w:val="008061C0"/>
    <w:rsid w:val="008128F6"/>
    <w:rsid w:val="00814AF0"/>
    <w:rsid w:val="00816DB9"/>
    <w:rsid w:val="00817471"/>
    <w:rsid w:val="0082676C"/>
    <w:rsid w:val="00827533"/>
    <w:rsid w:val="00831147"/>
    <w:rsid w:val="00832326"/>
    <w:rsid w:val="00846083"/>
    <w:rsid w:val="00847651"/>
    <w:rsid w:val="00847C34"/>
    <w:rsid w:val="00852937"/>
    <w:rsid w:val="00861075"/>
    <w:rsid w:val="00862620"/>
    <w:rsid w:val="00862B69"/>
    <w:rsid w:val="0088644F"/>
    <w:rsid w:val="0089130A"/>
    <w:rsid w:val="008925F7"/>
    <w:rsid w:val="00892FEF"/>
    <w:rsid w:val="00896B3B"/>
    <w:rsid w:val="008C14B0"/>
    <w:rsid w:val="008C17DC"/>
    <w:rsid w:val="008C5C0C"/>
    <w:rsid w:val="008C77F4"/>
    <w:rsid w:val="008C77F8"/>
    <w:rsid w:val="008E105D"/>
    <w:rsid w:val="008F0E71"/>
    <w:rsid w:val="008F1CBB"/>
    <w:rsid w:val="008F1F1D"/>
    <w:rsid w:val="008F2FA5"/>
    <w:rsid w:val="008F493A"/>
    <w:rsid w:val="00902A9A"/>
    <w:rsid w:val="00907A76"/>
    <w:rsid w:val="00910FC7"/>
    <w:rsid w:val="00912B59"/>
    <w:rsid w:val="00913B8B"/>
    <w:rsid w:val="00922815"/>
    <w:rsid w:val="009245B2"/>
    <w:rsid w:val="0092672B"/>
    <w:rsid w:val="00927424"/>
    <w:rsid w:val="00932464"/>
    <w:rsid w:val="009369FC"/>
    <w:rsid w:val="009506FB"/>
    <w:rsid w:val="00952E06"/>
    <w:rsid w:val="00953FD1"/>
    <w:rsid w:val="00970809"/>
    <w:rsid w:val="00977ECB"/>
    <w:rsid w:val="00982AB9"/>
    <w:rsid w:val="00992220"/>
    <w:rsid w:val="00997EC2"/>
    <w:rsid w:val="009B0E27"/>
    <w:rsid w:val="009B1C9D"/>
    <w:rsid w:val="009B289E"/>
    <w:rsid w:val="009B4207"/>
    <w:rsid w:val="009B791B"/>
    <w:rsid w:val="009C4188"/>
    <w:rsid w:val="009C6B91"/>
    <w:rsid w:val="009C6F41"/>
    <w:rsid w:val="009D5227"/>
    <w:rsid w:val="009D6DB9"/>
    <w:rsid w:val="009E5C85"/>
    <w:rsid w:val="00A10253"/>
    <w:rsid w:val="00A20556"/>
    <w:rsid w:val="00A249C0"/>
    <w:rsid w:val="00A30AB5"/>
    <w:rsid w:val="00A36DC5"/>
    <w:rsid w:val="00A53E1A"/>
    <w:rsid w:val="00A56EC4"/>
    <w:rsid w:val="00A60430"/>
    <w:rsid w:val="00A630CE"/>
    <w:rsid w:val="00A67949"/>
    <w:rsid w:val="00A93BE5"/>
    <w:rsid w:val="00A97FCE"/>
    <w:rsid w:val="00AA278A"/>
    <w:rsid w:val="00AA2C2B"/>
    <w:rsid w:val="00AB7C50"/>
    <w:rsid w:val="00AC0ACB"/>
    <w:rsid w:val="00AC1CAB"/>
    <w:rsid w:val="00AC61A0"/>
    <w:rsid w:val="00AE1728"/>
    <w:rsid w:val="00AE3338"/>
    <w:rsid w:val="00AF03A2"/>
    <w:rsid w:val="00AF1861"/>
    <w:rsid w:val="00AF5386"/>
    <w:rsid w:val="00B0583E"/>
    <w:rsid w:val="00B12508"/>
    <w:rsid w:val="00B17FBF"/>
    <w:rsid w:val="00B23042"/>
    <w:rsid w:val="00B31721"/>
    <w:rsid w:val="00B35B17"/>
    <w:rsid w:val="00B4005F"/>
    <w:rsid w:val="00B41916"/>
    <w:rsid w:val="00B448F9"/>
    <w:rsid w:val="00B55058"/>
    <w:rsid w:val="00B556F3"/>
    <w:rsid w:val="00B7196C"/>
    <w:rsid w:val="00B76004"/>
    <w:rsid w:val="00B760B4"/>
    <w:rsid w:val="00B76568"/>
    <w:rsid w:val="00B7679C"/>
    <w:rsid w:val="00B817C5"/>
    <w:rsid w:val="00B83E5B"/>
    <w:rsid w:val="00B97C91"/>
    <w:rsid w:val="00BC0422"/>
    <w:rsid w:val="00BC0E54"/>
    <w:rsid w:val="00BC682F"/>
    <w:rsid w:val="00BE0C25"/>
    <w:rsid w:val="00BF2BF2"/>
    <w:rsid w:val="00BF31B3"/>
    <w:rsid w:val="00C016D8"/>
    <w:rsid w:val="00C03A67"/>
    <w:rsid w:val="00C0439C"/>
    <w:rsid w:val="00C049D6"/>
    <w:rsid w:val="00C17AD5"/>
    <w:rsid w:val="00C2043F"/>
    <w:rsid w:val="00C20ED8"/>
    <w:rsid w:val="00C33BBF"/>
    <w:rsid w:val="00C345AF"/>
    <w:rsid w:val="00C432AE"/>
    <w:rsid w:val="00C510CD"/>
    <w:rsid w:val="00C600CD"/>
    <w:rsid w:val="00C6055E"/>
    <w:rsid w:val="00C655DC"/>
    <w:rsid w:val="00C710F1"/>
    <w:rsid w:val="00C7312E"/>
    <w:rsid w:val="00C76BBD"/>
    <w:rsid w:val="00C81DA1"/>
    <w:rsid w:val="00C95563"/>
    <w:rsid w:val="00CA58DE"/>
    <w:rsid w:val="00CB0E55"/>
    <w:rsid w:val="00CB3B05"/>
    <w:rsid w:val="00CB5FC2"/>
    <w:rsid w:val="00CC3EFB"/>
    <w:rsid w:val="00CC7B9E"/>
    <w:rsid w:val="00CD6950"/>
    <w:rsid w:val="00CD7616"/>
    <w:rsid w:val="00CE06EE"/>
    <w:rsid w:val="00CE1FDB"/>
    <w:rsid w:val="00CE26AF"/>
    <w:rsid w:val="00CE2858"/>
    <w:rsid w:val="00CE7832"/>
    <w:rsid w:val="00CF4AC9"/>
    <w:rsid w:val="00D03B10"/>
    <w:rsid w:val="00D0702B"/>
    <w:rsid w:val="00D07B09"/>
    <w:rsid w:val="00D10DD2"/>
    <w:rsid w:val="00D11135"/>
    <w:rsid w:val="00D11F1E"/>
    <w:rsid w:val="00D1297D"/>
    <w:rsid w:val="00D16EE1"/>
    <w:rsid w:val="00D27107"/>
    <w:rsid w:val="00D316A6"/>
    <w:rsid w:val="00D32AB1"/>
    <w:rsid w:val="00D67D0F"/>
    <w:rsid w:val="00D71EB6"/>
    <w:rsid w:val="00D802E7"/>
    <w:rsid w:val="00D82EEE"/>
    <w:rsid w:val="00D910F4"/>
    <w:rsid w:val="00D92CCD"/>
    <w:rsid w:val="00DA5641"/>
    <w:rsid w:val="00DA6143"/>
    <w:rsid w:val="00DB2BD6"/>
    <w:rsid w:val="00DB7AE6"/>
    <w:rsid w:val="00DC355B"/>
    <w:rsid w:val="00DC6694"/>
    <w:rsid w:val="00DD236D"/>
    <w:rsid w:val="00DD510E"/>
    <w:rsid w:val="00DD60A8"/>
    <w:rsid w:val="00DE4491"/>
    <w:rsid w:val="00DF165F"/>
    <w:rsid w:val="00DF3FAD"/>
    <w:rsid w:val="00DF6B67"/>
    <w:rsid w:val="00E16A62"/>
    <w:rsid w:val="00E31F66"/>
    <w:rsid w:val="00E344CC"/>
    <w:rsid w:val="00E361E8"/>
    <w:rsid w:val="00E36591"/>
    <w:rsid w:val="00E36A64"/>
    <w:rsid w:val="00E459C1"/>
    <w:rsid w:val="00E54014"/>
    <w:rsid w:val="00E56836"/>
    <w:rsid w:val="00E71357"/>
    <w:rsid w:val="00E90B5D"/>
    <w:rsid w:val="00E93749"/>
    <w:rsid w:val="00E96BDA"/>
    <w:rsid w:val="00EA0EA9"/>
    <w:rsid w:val="00EB0DA9"/>
    <w:rsid w:val="00EB1D4C"/>
    <w:rsid w:val="00EB1F3A"/>
    <w:rsid w:val="00EB375B"/>
    <w:rsid w:val="00EC3E4F"/>
    <w:rsid w:val="00EC4C9F"/>
    <w:rsid w:val="00EC6F3D"/>
    <w:rsid w:val="00ED1BA5"/>
    <w:rsid w:val="00EF2325"/>
    <w:rsid w:val="00EF5D07"/>
    <w:rsid w:val="00F135D2"/>
    <w:rsid w:val="00F144A6"/>
    <w:rsid w:val="00F17150"/>
    <w:rsid w:val="00F21C00"/>
    <w:rsid w:val="00F23353"/>
    <w:rsid w:val="00F27004"/>
    <w:rsid w:val="00F27976"/>
    <w:rsid w:val="00F30804"/>
    <w:rsid w:val="00F4462C"/>
    <w:rsid w:val="00F51E53"/>
    <w:rsid w:val="00F548BD"/>
    <w:rsid w:val="00F60D99"/>
    <w:rsid w:val="00F636BE"/>
    <w:rsid w:val="00F6739D"/>
    <w:rsid w:val="00F6745B"/>
    <w:rsid w:val="00F72073"/>
    <w:rsid w:val="00F77967"/>
    <w:rsid w:val="00F80E08"/>
    <w:rsid w:val="00F8255A"/>
    <w:rsid w:val="00F9494F"/>
    <w:rsid w:val="00FB3941"/>
    <w:rsid w:val="00FB4865"/>
    <w:rsid w:val="00FB7FB8"/>
    <w:rsid w:val="00FC596F"/>
    <w:rsid w:val="00FE1DFF"/>
    <w:rsid w:val="00FE4B21"/>
    <w:rsid w:val="00FF0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  <w:style w:type="paragraph" w:customStyle="1" w:styleId="Standard">
    <w:name w:val="Standard"/>
    <w:rsid w:val="00386FE0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796E4-A34D-463F-955A-FB843B554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2</Pages>
  <Words>1166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Діана</dc:creator>
  <cp:lastModifiedBy>User</cp:lastModifiedBy>
  <cp:revision>353</cp:revision>
  <cp:lastPrinted>2026-04-15T06:50:00Z</cp:lastPrinted>
  <dcterms:created xsi:type="dcterms:W3CDTF">2025-02-03T13:01:00Z</dcterms:created>
  <dcterms:modified xsi:type="dcterms:W3CDTF">2026-04-20T10:27:00Z</dcterms:modified>
</cp:coreProperties>
</file>